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7938"/>
      </w:tblGrid>
      <w:tr w:rsidR="00FE2C5B" w:rsidTr="00FE2C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C5B" w:rsidRDefault="00FE2C5B">
            <w:pPr>
              <w:rPr>
                <w:sz w:val="24"/>
                <w:szCs w:val="24"/>
                <w:lang w:eastAsia="ja-JP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C5B" w:rsidRDefault="00FE2C5B">
            <w:pPr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  <w:lang w:eastAsia="ja-JP"/>
              </w:rPr>
              <w:t>Глава 2. РОССИЯ В СОВРЕМЕННОМ МИРЕ (2 часа)</w:t>
            </w:r>
          </w:p>
          <w:p w:rsidR="00FE2C5B" w:rsidRDefault="00FE2C5B">
            <w:pPr>
              <w:rPr>
                <w:sz w:val="24"/>
                <w:szCs w:val="24"/>
                <w:lang w:eastAsia="ja-JP"/>
              </w:rPr>
            </w:pPr>
            <w:bookmarkStart w:id="0" w:name="_GoBack"/>
            <w:bookmarkEnd w:id="0"/>
          </w:p>
        </w:tc>
      </w:tr>
      <w:tr w:rsidR="00FE2C5B" w:rsidTr="00FE2C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C5B" w:rsidRDefault="00FE2C5B">
            <w:pPr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  <w:lang w:eastAsia="ja-JP"/>
              </w:rPr>
              <w:t>33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C5B" w:rsidRDefault="00FE2C5B">
            <w:pPr>
              <w:rPr>
                <w:i/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  <w:lang w:eastAsia="ja-JP"/>
              </w:rPr>
              <w:t xml:space="preserve"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</w:t>
            </w:r>
            <w:r>
              <w:rPr>
                <w:i/>
                <w:sz w:val="24"/>
                <w:szCs w:val="24"/>
                <w:lang w:eastAsia="ja-JP"/>
              </w:rPr>
              <w:t>Практическая работа № 5 «Анализ и объяснение особенностей современного геополитического и геоэкономического положения России»</w:t>
            </w:r>
          </w:p>
          <w:p w:rsidR="00FE2C5B" w:rsidRDefault="00FE2C5B">
            <w:pPr>
              <w:rPr>
                <w:sz w:val="24"/>
                <w:szCs w:val="24"/>
                <w:lang w:eastAsia="ja-JP"/>
              </w:rPr>
            </w:pPr>
          </w:p>
        </w:tc>
      </w:tr>
      <w:tr w:rsidR="00FE2C5B" w:rsidTr="00FE2C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C5B" w:rsidRDefault="00FE2C5B">
            <w:pPr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C5B" w:rsidRDefault="00FE2C5B">
            <w:pPr>
              <w:rPr>
                <w:i/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  <w:lang w:eastAsia="ja-JP"/>
              </w:rPr>
              <w:t xml:space="preserve">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 </w:t>
            </w:r>
            <w:r>
              <w:rPr>
                <w:i/>
                <w:sz w:val="24"/>
                <w:szCs w:val="24"/>
                <w:lang w:eastAsia="ja-JP"/>
              </w:rPr>
              <w:t>Практическая работа № 6 «Определение основных направлений внешних экономических связей России с наиболее развитыми странами мира»</w:t>
            </w:r>
          </w:p>
          <w:p w:rsidR="00FE2C5B" w:rsidRDefault="00FE2C5B">
            <w:pPr>
              <w:rPr>
                <w:sz w:val="24"/>
                <w:szCs w:val="24"/>
                <w:lang w:eastAsia="ja-JP"/>
              </w:rPr>
            </w:pPr>
          </w:p>
        </w:tc>
      </w:tr>
    </w:tbl>
    <w:p w:rsidR="00FE2C5B" w:rsidRDefault="00FE2C5B" w:rsidP="00FE2C5B">
      <w:pPr>
        <w:rPr>
          <w:sz w:val="24"/>
          <w:szCs w:val="24"/>
        </w:rPr>
      </w:pPr>
    </w:p>
    <w:p w:rsidR="00437340" w:rsidRDefault="00437340"/>
    <w:sectPr w:rsidR="00437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5B"/>
    <w:rsid w:val="00437340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C5B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C5B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2017-02-01T08:24:00Z</dcterms:created>
  <dcterms:modified xsi:type="dcterms:W3CDTF">2017-02-01T08:25:00Z</dcterms:modified>
</cp:coreProperties>
</file>